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2B2" w:rsidRPr="000A12B2" w:rsidRDefault="000A12B2" w:rsidP="000A12B2">
      <w:pPr>
        <w:pageBreakBefore/>
        <w:jc w:val="right"/>
        <w:rPr>
          <w:bCs/>
        </w:rPr>
      </w:pPr>
      <w:r w:rsidRPr="000A12B2">
        <w:rPr>
          <w:bCs/>
        </w:rPr>
        <w:t>Додаток</w:t>
      </w:r>
    </w:p>
    <w:p w:rsidR="006C6BDA" w:rsidRDefault="006C6BDA" w:rsidP="000A12B2">
      <w:pPr>
        <w:jc w:val="both"/>
        <w:rPr>
          <w:b/>
          <w:bCs/>
        </w:rPr>
      </w:pPr>
      <w:r w:rsidRPr="006C6BDA">
        <w:rPr>
          <w:b/>
          <w:bCs/>
        </w:rPr>
        <w:t>Назва статті:______________________________________________________</w:t>
      </w:r>
    </w:p>
    <w:p w:rsidR="006C6BDA" w:rsidRDefault="006C6BDA" w:rsidP="006C6BD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C6BDA" w:rsidRPr="006C6BDA" w:rsidRDefault="006C6BDA" w:rsidP="006C6BDA">
      <w:pPr>
        <w:jc w:val="both"/>
        <w:rPr>
          <w:b/>
          <w:bCs/>
        </w:rPr>
      </w:pPr>
      <w:r w:rsidRPr="006C6BDA">
        <w:rPr>
          <w:b/>
          <w:bCs/>
        </w:rPr>
        <w:t>____</w:t>
      </w:r>
      <w:r>
        <w:rPr>
          <w:b/>
          <w:bCs/>
        </w:rPr>
        <w:t>__________________________________________________________</w:t>
      </w:r>
      <w:r w:rsidR="000A12B2">
        <w:rPr>
          <w:b/>
          <w:bCs/>
        </w:rPr>
        <w:t>_</w:t>
      </w:r>
      <w:r>
        <w:rPr>
          <w:b/>
          <w:bCs/>
        </w:rPr>
        <w:t>__</w:t>
      </w:r>
      <w:r w:rsidRPr="006C6BDA">
        <w:rPr>
          <w:b/>
          <w:bCs/>
        </w:rPr>
        <w:t xml:space="preserve">_ </w:t>
      </w:r>
    </w:p>
    <w:p w:rsidR="006C6BDA" w:rsidRDefault="006C6BDA" w:rsidP="006C6BD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C6BDA" w:rsidRPr="006C6BDA" w:rsidRDefault="006C6BDA" w:rsidP="006C6BDA">
      <w:pPr>
        <w:jc w:val="both"/>
        <w:rPr>
          <w:b/>
          <w:bCs/>
        </w:rPr>
      </w:pPr>
    </w:p>
    <w:p w:rsidR="006C6BDA" w:rsidRDefault="006C6BDA" w:rsidP="006C6BDA">
      <w:pPr>
        <w:jc w:val="both"/>
        <w:rPr>
          <w:b/>
          <w:bCs/>
        </w:rPr>
      </w:pPr>
      <w:r w:rsidRPr="006C6BDA">
        <w:rPr>
          <w:b/>
          <w:bCs/>
        </w:rPr>
        <w:t>Автор (и)__________________________________________________________</w:t>
      </w:r>
    </w:p>
    <w:p w:rsidR="006C6BDA" w:rsidRPr="006C6BDA" w:rsidRDefault="006C6BDA" w:rsidP="006C6BD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C6BDA" w:rsidRPr="006C6BDA" w:rsidRDefault="006C6BDA" w:rsidP="006C6BDA">
      <w:pPr>
        <w:jc w:val="both"/>
        <w:rPr>
          <w:b/>
          <w:bCs/>
        </w:rPr>
      </w:pPr>
    </w:p>
    <w:p w:rsidR="00B822C5" w:rsidRDefault="00B822C5" w:rsidP="006C6BDA">
      <w:pPr>
        <w:jc w:val="both"/>
        <w:rPr>
          <w:b/>
          <w:bCs/>
        </w:rPr>
      </w:pPr>
    </w:p>
    <w:p w:rsidR="00AC65AB" w:rsidRDefault="00A47734" w:rsidP="00A47734">
      <w:pPr>
        <w:rPr>
          <w:lang w:val="en-US"/>
        </w:rPr>
      </w:pPr>
      <w:r>
        <w:t>1. Чи відповідає тема статті науковому профілю збірника та тематичним напрямам збірник</w:t>
      </w:r>
      <w:r w:rsidR="003635B2">
        <w:t>а</w:t>
      </w:r>
      <w:r>
        <w:t>?</w:t>
      </w:r>
    </w:p>
    <w:p w:rsidR="00A47734" w:rsidRPr="009B3F2C" w:rsidRDefault="00A47734" w:rsidP="00A47734">
      <w:r>
        <w:t xml:space="preserve">2. Чи </w:t>
      </w:r>
      <w:r w:rsidRPr="009B3F2C">
        <w:t xml:space="preserve">характеризується тема статті актуальністю, науковою та практичною значимістю? </w:t>
      </w:r>
    </w:p>
    <w:p w:rsidR="00A47734" w:rsidRPr="009B3F2C" w:rsidRDefault="00A47734" w:rsidP="00A47734">
      <w:r w:rsidRPr="009B3F2C">
        <w:t>3</w:t>
      </w:r>
      <w:r w:rsidR="009B3F2C" w:rsidRPr="009B3F2C">
        <w:t>.</w:t>
      </w:r>
      <w:r w:rsidRPr="009B3F2C">
        <w:t xml:space="preserve"> Чи відповідає мета і зміст статті її назві? </w:t>
      </w:r>
    </w:p>
    <w:p w:rsidR="00A47734" w:rsidRPr="009B3F2C" w:rsidRDefault="00A47734" w:rsidP="00A47734">
      <w:r w:rsidRPr="009B3F2C">
        <w:t>4</w:t>
      </w:r>
      <w:r w:rsidR="009B3F2C" w:rsidRPr="009B3F2C">
        <w:t>.</w:t>
      </w:r>
      <w:r w:rsidRPr="009B3F2C">
        <w:t xml:space="preserve"> Чи точно відображає анотація зміст та результати дослідження? </w:t>
      </w:r>
    </w:p>
    <w:p w:rsidR="00A47734" w:rsidRPr="009B3F2C" w:rsidRDefault="00A47734" w:rsidP="00A47734">
      <w:r w:rsidRPr="009B3F2C">
        <w:t>5</w:t>
      </w:r>
      <w:r w:rsidR="009B3F2C" w:rsidRPr="009B3F2C">
        <w:t>.</w:t>
      </w:r>
      <w:r w:rsidRPr="009B3F2C">
        <w:t xml:space="preserve"> Чи достатньо розкрито актуальність обраного напряму дослідження та зміст проблеми в розділі «Постановка проблеми»?</w:t>
      </w:r>
    </w:p>
    <w:p w:rsidR="00A47734" w:rsidRPr="009B3F2C" w:rsidRDefault="00A47734" w:rsidP="00A47734">
      <w:r w:rsidRPr="009B3F2C">
        <w:t>6</w:t>
      </w:r>
      <w:r w:rsidR="009B3F2C" w:rsidRPr="009B3F2C">
        <w:t>.</w:t>
      </w:r>
      <w:r w:rsidRPr="009B3F2C">
        <w:t xml:space="preserve"> Чи повно та відповідно до вимог професійної етики викладено результати аналізу останніх досліджень і публікацій у відповідному розділі?</w:t>
      </w:r>
    </w:p>
    <w:p w:rsidR="00A47734" w:rsidRPr="009B3F2C" w:rsidRDefault="00A47734" w:rsidP="00A47734">
      <w:r w:rsidRPr="009B3F2C">
        <w:t>7</w:t>
      </w:r>
      <w:r w:rsidR="009B3F2C" w:rsidRPr="009B3F2C">
        <w:t>.</w:t>
      </w:r>
      <w:r w:rsidRPr="009B3F2C">
        <w:t xml:space="preserve"> </w:t>
      </w:r>
      <w:r w:rsidR="006C6BDA" w:rsidRPr="009B3F2C">
        <w:t>Чи містить стаття положення, які характеризуються науковою новизною та практичною значимістю?</w:t>
      </w:r>
    </w:p>
    <w:p w:rsidR="00A47734" w:rsidRPr="009B3F2C" w:rsidRDefault="00A47734" w:rsidP="00A47734">
      <w:r w:rsidRPr="009B3F2C">
        <w:t>8</w:t>
      </w:r>
      <w:r w:rsidR="009B3F2C" w:rsidRPr="009B3F2C">
        <w:t>.</w:t>
      </w:r>
      <w:r w:rsidRPr="009B3F2C">
        <w:t xml:space="preserve"> </w:t>
      </w:r>
      <w:r w:rsidR="006C6BDA" w:rsidRPr="009B3F2C">
        <w:t>Чи є наукова аргументація логічною та переконливою?</w:t>
      </w:r>
    </w:p>
    <w:p w:rsidR="00A47734" w:rsidRPr="009B3F2C" w:rsidRDefault="00A47734" w:rsidP="00A47734">
      <w:r w:rsidRPr="009B3F2C">
        <w:t>9</w:t>
      </w:r>
      <w:r w:rsidR="009B3F2C" w:rsidRPr="009B3F2C">
        <w:t>.</w:t>
      </w:r>
      <w:r w:rsidRPr="009B3F2C">
        <w:t xml:space="preserve"> </w:t>
      </w:r>
      <w:r w:rsidR="009B3F2C" w:rsidRPr="009B3F2C">
        <w:t>Чи методологічно правильно представлено результати дослідження?</w:t>
      </w:r>
    </w:p>
    <w:p w:rsidR="00A47734" w:rsidRDefault="00A47734" w:rsidP="00A47734">
      <w:r w:rsidRPr="009B3F2C">
        <w:t>10</w:t>
      </w:r>
      <w:r w:rsidR="009B3F2C" w:rsidRPr="009B3F2C">
        <w:t>.</w:t>
      </w:r>
      <w:r w:rsidRPr="009B3F2C">
        <w:t xml:space="preserve"> </w:t>
      </w:r>
      <w:r w:rsidR="009B3F2C" w:rsidRPr="009B3F2C">
        <w:t>Чи повно і вірно</w:t>
      </w:r>
      <w:r w:rsidR="009B3F2C">
        <w:t xml:space="preserve"> відображені результати дослідження в розділі «Висновки та перспективи подальших досліджень»? </w:t>
      </w:r>
    </w:p>
    <w:p w:rsidR="00A47734" w:rsidRDefault="00A47734" w:rsidP="00A47734">
      <w:r>
        <w:t>11</w:t>
      </w:r>
      <w:r w:rsidR="009B3F2C">
        <w:t>.</w:t>
      </w:r>
      <w:r>
        <w:t xml:space="preserve"> </w:t>
      </w:r>
      <w:r w:rsidR="009B3F2C">
        <w:t>Чи представлені пропозиції та напрями для подальших досліджень в розділі «Висновки та перспективи подальших досліджень»?</w:t>
      </w:r>
    </w:p>
    <w:p w:rsidR="00A47734" w:rsidRDefault="00A47734" w:rsidP="00A47734">
      <w:r>
        <w:t>12</w:t>
      </w:r>
      <w:r w:rsidR="009B3F2C">
        <w:t>.</w:t>
      </w:r>
      <w:r>
        <w:t xml:space="preserve"> </w:t>
      </w:r>
      <w:r w:rsidR="009B3F2C">
        <w:t xml:space="preserve">Чи будете Ви рекомендувати скорочувати, видаляти, розширювати або переробляти деякі частини статті? </w:t>
      </w:r>
    </w:p>
    <w:p w:rsidR="00A47734" w:rsidRDefault="00A47734" w:rsidP="00A47734">
      <w:r>
        <w:t>13</w:t>
      </w:r>
      <w:r w:rsidR="009B3F2C">
        <w:t>.</w:t>
      </w:r>
      <w:r>
        <w:t xml:space="preserve"> </w:t>
      </w:r>
      <w:r w:rsidR="009B3F2C">
        <w:t>Чи будете Ви рекомендувати деякі уточнення з точки зору стилю і мови?</w:t>
      </w:r>
    </w:p>
    <w:p w:rsidR="00A47734" w:rsidRDefault="00A47734" w:rsidP="00A47734">
      <w:r>
        <w:t>14</w:t>
      </w:r>
      <w:r w:rsidR="009B3F2C">
        <w:t>.</w:t>
      </w:r>
      <w:r>
        <w:t xml:space="preserve"> </w:t>
      </w:r>
      <w:r w:rsidR="009B3F2C">
        <w:t xml:space="preserve">Чи вважаєте ви достатнім та повним кількість, якість та доцільність цитувань та посилань на використані джерела? </w:t>
      </w:r>
    </w:p>
    <w:p w:rsidR="006C6BDA" w:rsidRDefault="00A47734" w:rsidP="00A47734">
      <w:r>
        <w:t>15</w:t>
      </w:r>
      <w:r w:rsidR="009B3F2C">
        <w:t>.</w:t>
      </w:r>
      <w:r>
        <w:t xml:space="preserve"> </w:t>
      </w:r>
      <w:r w:rsidR="009B3F2C">
        <w:t>Чи доцільна публікація статті з урахуванням раніше випущеної по даному питанню літератури та чи є вона цікавою для широкого кола користувачів?</w:t>
      </w:r>
    </w:p>
    <w:p w:rsidR="006C6BDA" w:rsidRDefault="006C6BDA" w:rsidP="00A47734"/>
    <w:p w:rsidR="00B713B0" w:rsidRDefault="000A12B2" w:rsidP="00AC65AB">
      <w:pPr>
        <w:ind w:firstLine="709"/>
      </w:pPr>
      <w:r>
        <w:t>Рецензент повинен чітко та аргументовано відповісти на всі перечисленні питання</w:t>
      </w:r>
    </w:p>
    <w:p w:rsidR="000A12B2" w:rsidRDefault="000A12B2" w:rsidP="00A47734"/>
    <w:p w:rsidR="006C6BDA" w:rsidRDefault="00A47734" w:rsidP="00A47734">
      <w:r>
        <w:t xml:space="preserve">Висновок рецензента:      </w:t>
      </w:r>
    </w:p>
    <w:p w:rsidR="00A47734" w:rsidRDefault="00A47734" w:rsidP="00A47734">
      <w:r>
        <w:t xml:space="preserve"> Рекомендовано до публікації   </w:t>
      </w:r>
    </w:p>
    <w:p w:rsidR="00A47734" w:rsidRDefault="00A47734" w:rsidP="00A47734">
      <w:r>
        <w:t xml:space="preserve"> Рекомендовано на доопрацювання   </w:t>
      </w:r>
    </w:p>
    <w:p w:rsidR="00A47734" w:rsidRDefault="00A47734" w:rsidP="00A47734">
      <w:r>
        <w:t xml:space="preserve"> Не рекомендовано до публікації   </w:t>
      </w:r>
    </w:p>
    <w:p w:rsidR="00A47734" w:rsidRDefault="00A47734" w:rsidP="00A47734">
      <w:r>
        <w:t xml:space="preserve"> </w:t>
      </w:r>
    </w:p>
    <w:p w:rsidR="00B713B0" w:rsidRDefault="00B713B0" w:rsidP="00A47734"/>
    <w:p w:rsidR="00B713B0" w:rsidRDefault="00B713B0" w:rsidP="00A47734">
      <w:r>
        <w:t>–––––––––––––––––––––––––––––місце відриву––––––––––––––––––––––––––––––––––––––</w:t>
      </w:r>
    </w:p>
    <w:p w:rsidR="00A47734" w:rsidRDefault="00A47734" w:rsidP="006C6BDA">
      <w:r>
        <w:t xml:space="preserve"> </w:t>
      </w:r>
    </w:p>
    <w:p w:rsidR="00B713B0" w:rsidRDefault="00B713B0" w:rsidP="006C6BDA"/>
    <w:p w:rsidR="00B713B0" w:rsidRDefault="00B713B0" w:rsidP="006C6BDA"/>
    <w:p w:rsidR="00B713B0" w:rsidRDefault="00B713B0" w:rsidP="006C6BDA"/>
    <w:p w:rsidR="00EE1C8D" w:rsidRDefault="00EE1C8D" w:rsidP="00EE1C8D">
      <w:pPr>
        <w:rPr>
          <w:b/>
          <w:bCs/>
        </w:rPr>
      </w:pPr>
      <w:r w:rsidRPr="006C6BDA">
        <w:rPr>
          <w:b/>
          <w:bCs/>
        </w:rPr>
        <w:t>Рецензент: _________________________________________________________</w:t>
      </w:r>
    </w:p>
    <w:p w:rsidR="00EE1C8D" w:rsidRDefault="00EE1C8D" w:rsidP="00EE1C8D"/>
    <w:p w:rsidR="00A47734" w:rsidRDefault="00A47734"/>
    <w:p w:rsidR="00D00668" w:rsidRDefault="00D00668"/>
    <w:p w:rsidR="00D00668" w:rsidRDefault="00D00668"/>
    <w:p w:rsidR="00D00668" w:rsidRDefault="00D00668"/>
    <w:p w:rsidR="00667BCA" w:rsidRPr="00A05B60" w:rsidRDefault="00667BCA" w:rsidP="00667BCA">
      <w:pPr>
        <w:rPr>
          <w:lang w:val="en-US"/>
        </w:rPr>
      </w:pPr>
    </w:p>
    <w:sectPr w:rsidR="00667BCA" w:rsidRPr="00A05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A3496"/>
    <w:multiLevelType w:val="hybridMultilevel"/>
    <w:tmpl w:val="D3FABE9C"/>
    <w:lvl w:ilvl="0" w:tplc="711A5A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1A7EA42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621C"/>
    <w:multiLevelType w:val="hybridMultilevel"/>
    <w:tmpl w:val="1FBCE9D0"/>
    <w:lvl w:ilvl="0" w:tplc="711A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7331"/>
    <w:multiLevelType w:val="hybridMultilevel"/>
    <w:tmpl w:val="D9263DB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5AF"/>
    <w:rsid w:val="000A12B2"/>
    <w:rsid w:val="001174BF"/>
    <w:rsid w:val="0013043D"/>
    <w:rsid w:val="003635B2"/>
    <w:rsid w:val="0060649B"/>
    <w:rsid w:val="00667BCA"/>
    <w:rsid w:val="006C6BDA"/>
    <w:rsid w:val="007D6348"/>
    <w:rsid w:val="008F6A5F"/>
    <w:rsid w:val="009248F0"/>
    <w:rsid w:val="009B3F2C"/>
    <w:rsid w:val="00A05B60"/>
    <w:rsid w:val="00A07C6F"/>
    <w:rsid w:val="00A47734"/>
    <w:rsid w:val="00AA1837"/>
    <w:rsid w:val="00AC65AB"/>
    <w:rsid w:val="00B04772"/>
    <w:rsid w:val="00B713B0"/>
    <w:rsid w:val="00B822C5"/>
    <w:rsid w:val="00CB1C11"/>
    <w:rsid w:val="00D00668"/>
    <w:rsid w:val="00E6584B"/>
    <w:rsid w:val="00E765AF"/>
    <w:rsid w:val="00EE1C8D"/>
    <w:rsid w:val="00F76939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57EF"/>
  <w15:docId w15:val="{22B4B866-505F-4650-9DF4-AA411FA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BD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6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DBB7-D3E2-4068-97AE-5E32E30F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Лілія Ковалик</cp:lastModifiedBy>
  <cp:revision>2</cp:revision>
  <cp:lastPrinted>2020-02-10T12:29:00Z</cp:lastPrinted>
  <dcterms:created xsi:type="dcterms:W3CDTF">2020-05-28T08:55:00Z</dcterms:created>
  <dcterms:modified xsi:type="dcterms:W3CDTF">2020-05-28T08:55:00Z</dcterms:modified>
</cp:coreProperties>
</file>